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33" w:rsidRDefault="000530E1">
      <w:pPr>
        <w:pStyle w:val="Heading1"/>
        <w:spacing w:before="70" w:line="249" w:lineRule="auto"/>
        <w:ind w:left="1608" w:right="649" w:hanging="3"/>
      </w:pPr>
      <w:r>
        <w:rPr>
          <w:w w:val="105"/>
        </w:rPr>
        <w:t>MARYLAND INSURANCE ADMINISTRATION PHARMACEUTICAL SERVICES WORKGROUP – HB</w:t>
      </w:r>
      <w:r>
        <w:rPr>
          <w:spacing w:val="-20"/>
          <w:w w:val="105"/>
        </w:rPr>
        <w:t xml:space="preserve"> </w:t>
      </w:r>
      <w:r>
        <w:rPr>
          <w:w w:val="105"/>
        </w:rPr>
        <w:t>754 MEETING</w:t>
      </w:r>
      <w:r>
        <w:rPr>
          <w:spacing w:val="-5"/>
          <w:w w:val="105"/>
        </w:rPr>
        <w:t xml:space="preserve"> </w:t>
      </w:r>
      <w:r>
        <w:rPr>
          <w:w w:val="105"/>
        </w:rPr>
        <w:t>#</w:t>
      </w:r>
      <w:r w:rsidR="005A49CF">
        <w:rPr>
          <w:w w:val="105"/>
        </w:rPr>
        <w:t>5</w:t>
      </w:r>
    </w:p>
    <w:p w:rsidR="008E6B33" w:rsidRDefault="000530E1">
      <w:pPr>
        <w:spacing w:before="1"/>
        <w:ind w:left="3174" w:right="2220"/>
        <w:jc w:val="center"/>
        <w:rPr>
          <w:b/>
          <w:sz w:val="24"/>
        </w:rPr>
      </w:pPr>
      <w:r>
        <w:rPr>
          <w:b/>
          <w:w w:val="105"/>
          <w:sz w:val="24"/>
        </w:rPr>
        <w:t>AGENDA</w:t>
      </w:r>
    </w:p>
    <w:p w:rsidR="008E6B33" w:rsidRPr="00BA4BD2" w:rsidRDefault="008E6B33">
      <w:pPr>
        <w:pStyle w:val="BodyText"/>
        <w:rPr>
          <w:b/>
        </w:rPr>
      </w:pPr>
    </w:p>
    <w:p w:rsidR="008E6B33" w:rsidRDefault="000530E1">
      <w:pPr>
        <w:spacing w:line="264" w:lineRule="exact"/>
        <w:ind w:left="3174" w:right="2220"/>
        <w:jc w:val="center"/>
        <w:rPr>
          <w:b/>
          <w:sz w:val="24"/>
        </w:rPr>
      </w:pPr>
      <w:r>
        <w:rPr>
          <w:b/>
          <w:w w:val="105"/>
          <w:sz w:val="24"/>
        </w:rPr>
        <w:t>200 ST. PAUL PLACE</w:t>
      </w:r>
    </w:p>
    <w:p w:rsidR="008E6B33" w:rsidRPr="00BA4BD2" w:rsidRDefault="000530E1">
      <w:pPr>
        <w:spacing w:line="249" w:lineRule="auto"/>
        <w:ind w:left="3178" w:right="2220"/>
        <w:jc w:val="center"/>
        <w:rPr>
          <w:b/>
          <w:sz w:val="24"/>
          <w:szCs w:val="24"/>
        </w:rPr>
      </w:pPr>
      <w:r>
        <w:rPr>
          <w:b/>
          <w:w w:val="105"/>
          <w:sz w:val="24"/>
        </w:rPr>
        <w:t>24</w:t>
      </w:r>
      <w:r>
        <w:rPr>
          <w:b/>
          <w:w w:val="105"/>
          <w:position w:val="11"/>
          <w:sz w:val="16"/>
        </w:rPr>
        <w:t xml:space="preserve">th </w:t>
      </w:r>
      <w:r>
        <w:rPr>
          <w:b/>
          <w:w w:val="105"/>
          <w:sz w:val="24"/>
        </w:rPr>
        <w:t xml:space="preserve">FLOOR HEARING ROOM </w:t>
      </w:r>
      <w:r w:rsidRPr="00BA4BD2">
        <w:rPr>
          <w:b/>
          <w:w w:val="105"/>
          <w:sz w:val="24"/>
          <w:szCs w:val="24"/>
        </w:rPr>
        <w:t>BALTIMORE, MARYLAND</w:t>
      </w:r>
    </w:p>
    <w:p w:rsidR="008E6B33" w:rsidRPr="00BA4BD2" w:rsidRDefault="008E6B33">
      <w:pPr>
        <w:pStyle w:val="BodyText"/>
        <w:spacing w:before="2"/>
        <w:rPr>
          <w:b/>
        </w:rPr>
      </w:pPr>
    </w:p>
    <w:p w:rsidR="008E6B33" w:rsidRPr="00BA4BD2" w:rsidRDefault="00826037">
      <w:pPr>
        <w:ind w:left="3178" w:right="2219"/>
        <w:jc w:val="center"/>
        <w:rPr>
          <w:b/>
          <w:sz w:val="24"/>
          <w:szCs w:val="24"/>
        </w:rPr>
      </w:pPr>
      <w:r w:rsidRPr="00BA4BD2">
        <w:rPr>
          <w:b/>
          <w:color w:val="212121"/>
          <w:sz w:val="24"/>
          <w:szCs w:val="24"/>
        </w:rPr>
        <w:t>Tuesday</w:t>
      </w:r>
      <w:r w:rsidR="000530E1" w:rsidRPr="00BA4BD2">
        <w:rPr>
          <w:b/>
          <w:color w:val="212121"/>
          <w:sz w:val="24"/>
          <w:szCs w:val="24"/>
        </w:rPr>
        <w:t xml:space="preserve">, </w:t>
      </w:r>
      <w:r w:rsidRPr="00BA4BD2">
        <w:rPr>
          <w:b/>
          <w:color w:val="212121"/>
          <w:sz w:val="24"/>
          <w:szCs w:val="24"/>
        </w:rPr>
        <w:t>Ju</w:t>
      </w:r>
      <w:r w:rsidR="005A49CF">
        <w:rPr>
          <w:b/>
          <w:color w:val="212121"/>
          <w:sz w:val="24"/>
          <w:szCs w:val="24"/>
        </w:rPr>
        <w:t>ly</w:t>
      </w:r>
      <w:r w:rsidR="000530E1" w:rsidRPr="00BA4BD2">
        <w:rPr>
          <w:b/>
          <w:color w:val="212121"/>
          <w:sz w:val="24"/>
          <w:szCs w:val="24"/>
        </w:rPr>
        <w:t xml:space="preserve"> </w:t>
      </w:r>
      <w:r w:rsidR="005A49CF">
        <w:rPr>
          <w:b/>
          <w:color w:val="212121"/>
          <w:sz w:val="24"/>
          <w:szCs w:val="24"/>
        </w:rPr>
        <w:t>9</w:t>
      </w:r>
      <w:r w:rsidR="000530E1" w:rsidRPr="00BA4BD2">
        <w:rPr>
          <w:b/>
          <w:sz w:val="24"/>
          <w:szCs w:val="24"/>
        </w:rPr>
        <w:t>, 2019</w:t>
      </w:r>
    </w:p>
    <w:p w:rsidR="008E6B33" w:rsidRPr="00BA4BD2" w:rsidRDefault="00826037">
      <w:pPr>
        <w:spacing w:before="11"/>
        <w:ind w:left="3175" w:right="2220"/>
        <w:jc w:val="center"/>
        <w:rPr>
          <w:b/>
          <w:sz w:val="24"/>
          <w:szCs w:val="24"/>
        </w:rPr>
      </w:pPr>
      <w:r w:rsidRPr="00BA4BD2">
        <w:rPr>
          <w:b/>
          <w:sz w:val="24"/>
          <w:szCs w:val="24"/>
        </w:rPr>
        <w:t>2 PM – 4 P</w:t>
      </w:r>
      <w:r w:rsidR="000530E1" w:rsidRPr="00BA4BD2">
        <w:rPr>
          <w:b/>
          <w:sz w:val="24"/>
          <w:szCs w:val="24"/>
        </w:rPr>
        <w:t>M</w:t>
      </w:r>
    </w:p>
    <w:p w:rsidR="008E6B33" w:rsidRPr="00BA4BD2" w:rsidRDefault="008E6B33">
      <w:pPr>
        <w:pStyle w:val="BodyText"/>
        <w:rPr>
          <w:b/>
        </w:rPr>
      </w:pPr>
    </w:p>
    <w:p w:rsidR="008E6B33" w:rsidRPr="00BA4BD2" w:rsidRDefault="000530E1">
      <w:pPr>
        <w:ind w:left="3174" w:right="2220"/>
        <w:jc w:val="center"/>
        <w:rPr>
          <w:b/>
          <w:sz w:val="24"/>
          <w:szCs w:val="24"/>
        </w:rPr>
      </w:pPr>
      <w:r w:rsidRPr="00BA4BD2">
        <w:rPr>
          <w:b/>
          <w:sz w:val="24"/>
          <w:szCs w:val="24"/>
        </w:rPr>
        <w:t>Call In</w:t>
      </w:r>
      <w:r w:rsidR="005A49CF" w:rsidRPr="005A49CF">
        <w:rPr>
          <w:b/>
          <w:sz w:val="24"/>
          <w:szCs w:val="24"/>
        </w:rPr>
        <w:t>1 315-924-2017</w:t>
      </w:r>
      <w:r w:rsidRPr="00BA4BD2">
        <w:rPr>
          <w:b/>
          <w:sz w:val="24"/>
          <w:szCs w:val="24"/>
        </w:rPr>
        <w:t xml:space="preserve"> </w:t>
      </w:r>
    </w:p>
    <w:p w:rsidR="008E6B33" w:rsidRPr="00BA4BD2" w:rsidRDefault="000530E1">
      <w:pPr>
        <w:spacing w:before="11"/>
        <w:ind w:left="3175" w:right="2220"/>
        <w:jc w:val="center"/>
        <w:rPr>
          <w:b/>
          <w:sz w:val="24"/>
          <w:szCs w:val="24"/>
        </w:rPr>
      </w:pPr>
      <w:r w:rsidRPr="00BA4BD2">
        <w:rPr>
          <w:b/>
          <w:sz w:val="24"/>
          <w:szCs w:val="24"/>
        </w:rPr>
        <w:t xml:space="preserve">Participant Code </w:t>
      </w:r>
      <w:r w:rsidR="00826037" w:rsidRPr="00BA4BD2">
        <w:rPr>
          <w:b/>
          <w:sz w:val="24"/>
          <w:szCs w:val="24"/>
        </w:rPr>
        <w:t xml:space="preserve"> </w:t>
      </w:r>
      <w:r w:rsidR="005A49CF" w:rsidRPr="005A49CF">
        <w:rPr>
          <w:b/>
          <w:sz w:val="24"/>
          <w:szCs w:val="24"/>
        </w:rPr>
        <w:t>206</w:t>
      </w:r>
      <w:r w:rsidR="005A49CF">
        <w:rPr>
          <w:b/>
          <w:sz w:val="24"/>
          <w:szCs w:val="24"/>
        </w:rPr>
        <w:t xml:space="preserve"> </w:t>
      </w:r>
      <w:r w:rsidR="005A49CF" w:rsidRPr="005A49CF">
        <w:rPr>
          <w:b/>
          <w:sz w:val="24"/>
          <w:szCs w:val="24"/>
        </w:rPr>
        <w:t>055</w:t>
      </w:r>
      <w:r w:rsidR="005A49CF">
        <w:rPr>
          <w:b/>
          <w:sz w:val="24"/>
          <w:szCs w:val="24"/>
        </w:rPr>
        <w:t xml:space="preserve"> </w:t>
      </w:r>
      <w:bookmarkStart w:id="0" w:name="_GoBack"/>
      <w:bookmarkEnd w:id="0"/>
      <w:r w:rsidR="005A49CF" w:rsidRPr="005A49CF">
        <w:rPr>
          <w:b/>
          <w:sz w:val="24"/>
          <w:szCs w:val="24"/>
        </w:rPr>
        <w:t>592</w:t>
      </w:r>
      <w:r w:rsidR="00826037" w:rsidRPr="00BA4BD2">
        <w:rPr>
          <w:b/>
          <w:sz w:val="24"/>
          <w:szCs w:val="24"/>
        </w:rPr>
        <w:t>#</w:t>
      </w:r>
    </w:p>
    <w:p w:rsidR="008E6B33" w:rsidRPr="00BA4BD2" w:rsidRDefault="008E6B33">
      <w:pPr>
        <w:pStyle w:val="BodyText"/>
        <w:rPr>
          <w:b/>
        </w:rPr>
      </w:pPr>
    </w:p>
    <w:p w:rsidR="008E6B33" w:rsidRPr="00BA4BD2" w:rsidRDefault="000530E1">
      <w:pPr>
        <w:pStyle w:val="ListParagraph"/>
        <w:numPr>
          <w:ilvl w:val="0"/>
          <w:numId w:val="1"/>
        </w:numPr>
        <w:tabs>
          <w:tab w:val="left" w:pos="402"/>
        </w:tabs>
        <w:spacing w:before="205"/>
        <w:rPr>
          <w:b/>
          <w:sz w:val="24"/>
          <w:szCs w:val="24"/>
        </w:rPr>
      </w:pPr>
      <w:r w:rsidRPr="00BA4BD2">
        <w:rPr>
          <w:b/>
          <w:sz w:val="24"/>
          <w:szCs w:val="24"/>
        </w:rPr>
        <w:t>Opening Remarks and Future Workgroup Meeting</w:t>
      </w:r>
      <w:r w:rsidRPr="00BA4BD2">
        <w:rPr>
          <w:b/>
          <w:spacing w:val="-12"/>
          <w:sz w:val="24"/>
          <w:szCs w:val="24"/>
        </w:rPr>
        <w:t xml:space="preserve"> </w:t>
      </w:r>
      <w:r w:rsidRPr="00BA4BD2">
        <w:rPr>
          <w:b/>
          <w:sz w:val="24"/>
          <w:szCs w:val="24"/>
        </w:rPr>
        <w:t>Schedule</w:t>
      </w:r>
    </w:p>
    <w:p w:rsidR="008E6B33" w:rsidRPr="00BA4BD2" w:rsidRDefault="008E6B33">
      <w:pPr>
        <w:pStyle w:val="BodyText"/>
        <w:spacing w:before="11"/>
        <w:rPr>
          <w:b/>
        </w:rPr>
      </w:pPr>
    </w:p>
    <w:p w:rsidR="008E6B33" w:rsidRPr="00BA4BD2" w:rsidRDefault="000530E1">
      <w:pPr>
        <w:pStyle w:val="BodyText"/>
        <w:spacing w:line="276" w:lineRule="auto"/>
        <w:ind w:left="821" w:right="4799"/>
      </w:pPr>
      <w:r w:rsidRPr="00BA4BD2">
        <w:rPr>
          <w:color w:val="212121"/>
        </w:rPr>
        <w:t>Tuesday, August 13th, at 10am Tuesday, September 10th, 2pm Tuesday, October 8th, at 10am Tuesday, November 19th at 10am</w:t>
      </w:r>
    </w:p>
    <w:p w:rsidR="008E6B33" w:rsidRPr="00BA4BD2" w:rsidRDefault="008E6B33">
      <w:pPr>
        <w:pStyle w:val="BodyText"/>
        <w:spacing w:before="2"/>
      </w:pPr>
    </w:p>
    <w:p w:rsidR="008E6B33" w:rsidRPr="00BA4BD2" w:rsidRDefault="000530E1">
      <w:pPr>
        <w:pStyle w:val="BodyText"/>
        <w:ind w:left="821"/>
      </w:pPr>
      <w:r w:rsidRPr="00BA4BD2">
        <w:rPr>
          <w:color w:val="212121"/>
        </w:rPr>
        <w:t xml:space="preserve">The next meeting </w:t>
      </w:r>
      <w:r w:rsidR="00BA4BD2" w:rsidRPr="00BA4BD2">
        <w:rPr>
          <w:color w:val="212121"/>
        </w:rPr>
        <w:t>is currently scheduled to</w:t>
      </w:r>
      <w:r w:rsidRPr="00BA4BD2">
        <w:rPr>
          <w:color w:val="212121"/>
        </w:rPr>
        <w:t xml:space="preserve"> be held at t</w:t>
      </w:r>
      <w:r w:rsidR="00BA4BD2" w:rsidRPr="00BA4BD2">
        <w:rPr>
          <w:color w:val="212121"/>
        </w:rPr>
        <w:t>he MIA at 200 St. Paul Place, 24</w:t>
      </w:r>
      <w:r w:rsidR="00BA4BD2" w:rsidRPr="00BA4BD2">
        <w:rPr>
          <w:color w:val="212121"/>
          <w:vertAlign w:val="superscript"/>
        </w:rPr>
        <w:t>th</w:t>
      </w:r>
      <w:r w:rsidRPr="00BA4BD2">
        <w:rPr>
          <w:color w:val="212121"/>
          <w:position w:val="11"/>
        </w:rPr>
        <w:t xml:space="preserve"> </w:t>
      </w:r>
      <w:r w:rsidRPr="00BA4BD2">
        <w:rPr>
          <w:color w:val="212121"/>
        </w:rPr>
        <w:t>Floor, Baltimore, Maryland 21202.</w:t>
      </w:r>
    </w:p>
    <w:p w:rsidR="008E6B33" w:rsidRPr="00BA4BD2" w:rsidRDefault="008E6B33">
      <w:pPr>
        <w:pStyle w:val="BodyText"/>
      </w:pPr>
    </w:p>
    <w:p w:rsidR="008E6B33" w:rsidRPr="00BA4BD2" w:rsidRDefault="000530E1" w:rsidP="00BA4BD2">
      <w:pPr>
        <w:pStyle w:val="Heading1"/>
        <w:numPr>
          <w:ilvl w:val="0"/>
          <w:numId w:val="1"/>
        </w:numPr>
        <w:tabs>
          <w:tab w:val="left" w:pos="469"/>
        </w:tabs>
        <w:ind w:right="0"/>
        <w:jc w:val="left"/>
      </w:pPr>
      <w:r w:rsidRPr="00BA4BD2">
        <w:t>Discussion</w:t>
      </w:r>
      <w:r w:rsidRPr="00BA4BD2">
        <w:rPr>
          <w:spacing w:val="-3"/>
        </w:rPr>
        <w:t xml:space="preserve"> </w:t>
      </w:r>
      <w:r w:rsidRPr="00BA4BD2">
        <w:t>Topics</w:t>
      </w:r>
    </w:p>
    <w:p w:rsidR="008E6B33" w:rsidRDefault="008E6B33">
      <w:pPr>
        <w:pStyle w:val="BodyText"/>
        <w:rPr>
          <w:b/>
        </w:rPr>
      </w:pPr>
    </w:p>
    <w:p w:rsidR="005A49CF" w:rsidRDefault="005A49CF" w:rsidP="005A49CF">
      <w:pPr>
        <w:pStyle w:val="BodyText"/>
        <w:numPr>
          <w:ilvl w:val="1"/>
          <w:numId w:val="1"/>
        </w:numPr>
      </w:pPr>
      <w:r>
        <w:t>Review</w:t>
      </w:r>
      <w:r w:rsidR="00BA4BD2" w:rsidRPr="000530E1">
        <w:t xml:space="preserve"> of </w:t>
      </w:r>
      <w:r>
        <w:t xml:space="preserve">draft </w:t>
      </w:r>
      <w:r w:rsidR="00BA4BD2" w:rsidRPr="000530E1">
        <w:t>PBM regulations</w:t>
      </w:r>
    </w:p>
    <w:p w:rsidR="005A49CF" w:rsidRDefault="005A49CF" w:rsidP="005A49CF">
      <w:pPr>
        <w:pStyle w:val="BodyText"/>
        <w:numPr>
          <w:ilvl w:val="2"/>
          <w:numId w:val="1"/>
        </w:numPr>
      </w:pPr>
      <w:r>
        <w:t>Chapter 46</w:t>
      </w:r>
    </w:p>
    <w:p w:rsidR="005A49CF" w:rsidRDefault="005A49CF" w:rsidP="005A49CF">
      <w:pPr>
        <w:pStyle w:val="BodyText"/>
        <w:numPr>
          <w:ilvl w:val="2"/>
          <w:numId w:val="1"/>
        </w:numPr>
      </w:pPr>
      <w:r>
        <w:t>Chapter 47</w:t>
      </w:r>
    </w:p>
    <w:p w:rsidR="005A49CF" w:rsidRPr="000530E1" w:rsidRDefault="005A49CF" w:rsidP="005A49CF">
      <w:pPr>
        <w:pStyle w:val="BodyText"/>
        <w:numPr>
          <w:ilvl w:val="2"/>
          <w:numId w:val="1"/>
        </w:numPr>
      </w:pPr>
      <w:r>
        <w:t>Chapter 48</w:t>
      </w:r>
    </w:p>
    <w:p w:rsidR="008E6B33" w:rsidRPr="00BA4BD2" w:rsidRDefault="008E6B33">
      <w:pPr>
        <w:pStyle w:val="BodyText"/>
      </w:pPr>
    </w:p>
    <w:p w:rsidR="008E6B33" w:rsidRPr="00BA4BD2" w:rsidRDefault="000530E1" w:rsidP="00BA4BD2">
      <w:pPr>
        <w:pStyle w:val="Heading1"/>
        <w:numPr>
          <w:ilvl w:val="0"/>
          <w:numId w:val="1"/>
        </w:numPr>
        <w:tabs>
          <w:tab w:val="left" w:pos="579"/>
        </w:tabs>
        <w:ind w:right="0"/>
        <w:jc w:val="left"/>
      </w:pPr>
      <w:r w:rsidRPr="00BA4BD2">
        <w:t>Other Issues for Discussion by</w:t>
      </w:r>
      <w:r w:rsidRPr="00BA4BD2">
        <w:rPr>
          <w:spacing w:val="-5"/>
        </w:rPr>
        <w:t xml:space="preserve"> </w:t>
      </w:r>
      <w:r w:rsidRPr="00BA4BD2">
        <w:t>Stakeholders?</w:t>
      </w:r>
    </w:p>
    <w:p w:rsidR="008E6B33" w:rsidRPr="00BA4BD2" w:rsidRDefault="008E6B33">
      <w:pPr>
        <w:pStyle w:val="BodyText"/>
        <w:spacing w:before="10"/>
        <w:rPr>
          <w:b/>
        </w:rPr>
      </w:pPr>
    </w:p>
    <w:p w:rsidR="008E6B33" w:rsidRPr="00BA4BD2" w:rsidRDefault="000530E1" w:rsidP="00BA4BD2">
      <w:pPr>
        <w:pStyle w:val="ListParagraph"/>
        <w:numPr>
          <w:ilvl w:val="0"/>
          <w:numId w:val="1"/>
        </w:numPr>
        <w:tabs>
          <w:tab w:val="left" w:pos="579"/>
        </w:tabs>
        <w:rPr>
          <w:b/>
          <w:sz w:val="24"/>
          <w:szCs w:val="24"/>
        </w:rPr>
      </w:pPr>
      <w:r w:rsidRPr="00BA4BD2">
        <w:rPr>
          <w:b/>
          <w:sz w:val="24"/>
          <w:szCs w:val="24"/>
        </w:rPr>
        <w:t>Wrap</w:t>
      </w:r>
      <w:r w:rsidRPr="00BA4BD2">
        <w:rPr>
          <w:b/>
          <w:spacing w:val="-2"/>
          <w:sz w:val="24"/>
          <w:szCs w:val="24"/>
        </w:rPr>
        <w:t xml:space="preserve"> </w:t>
      </w:r>
      <w:r w:rsidRPr="00BA4BD2">
        <w:rPr>
          <w:b/>
          <w:sz w:val="24"/>
          <w:szCs w:val="24"/>
        </w:rPr>
        <w:t>Up</w:t>
      </w:r>
    </w:p>
    <w:sectPr w:rsidR="008E6B33" w:rsidRPr="00BA4BD2">
      <w:footerReference w:type="default" r:id="rId8"/>
      <w:pgSz w:w="12240" w:h="15800"/>
      <w:pgMar w:top="540" w:right="1720" w:bottom="1200" w:left="1620" w:header="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253" w:rsidRDefault="00C30253">
      <w:r>
        <w:separator/>
      </w:r>
    </w:p>
  </w:endnote>
  <w:endnote w:type="continuationSeparator" w:id="0">
    <w:p w:rsidR="00C30253" w:rsidRDefault="00C3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33" w:rsidRDefault="005A49C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3946525</wp:posOffset>
              </wp:positionH>
              <wp:positionV relativeFrom="page">
                <wp:posOffset>9245600</wp:posOffset>
              </wp:positionV>
              <wp:extent cx="121285" cy="180975"/>
              <wp:effectExtent l="317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B33" w:rsidRDefault="000530E1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025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75pt;margin-top:728pt;width:9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g6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" filled="f" stroked="f">
              <v:textbox inset="0,0,0,0">
                <w:txbxContent>
                  <w:p w:rsidR="008E6B33" w:rsidRDefault="000530E1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3025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253" w:rsidRDefault="00C30253">
      <w:r>
        <w:separator/>
      </w:r>
    </w:p>
  </w:footnote>
  <w:footnote w:type="continuationSeparator" w:id="0">
    <w:p w:rsidR="00C30253" w:rsidRDefault="00C30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E191E"/>
    <w:multiLevelType w:val="hybridMultilevel"/>
    <w:tmpl w:val="23783862"/>
    <w:lvl w:ilvl="0" w:tplc="AED80852">
      <w:start w:val="1"/>
      <w:numFmt w:val="upperRoman"/>
      <w:lvlText w:val="%1."/>
      <w:lvlJc w:val="left"/>
      <w:pPr>
        <w:ind w:left="300" w:hanging="30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50345786">
      <w:start w:val="1"/>
      <w:numFmt w:val="decimal"/>
      <w:lvlText w:val="%2)"/>
      <w:lvlJc w:val="left"/>
      <w:pPr>
        <w:ind w:left="821" w:hanging="360"/>
      </w:pPr>
      <w:rPr>
        <w:rFonts w:ascii="Times New Roman" w:eastAsia="Times New Roman" w:hAnsi="Times New Roman" w:cs="Times New Roman"/>
        <w:spacing w:val="-20"/>
        <w:w w:val="99"/>
        <w:sz w:val="24"/>
        <w:szCs w:val="24"/>
      </w:rPr>
    </w:lvl>
    <w:lvl w:ilvl="2" w:tplc="9BE42B38">
      <w:start w:val="1"/>
      <w:numFmt w:val="lowerLetter"/>
      <w:lvlText w:val="%3."/>
      <w:lvlJc w:val="left"/>
      <w:pPr>
        <w:ind w:left="201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 w:tplc="71D8CAC4">
      <w:start w:val="1"/>
      <w:numFmt w:val="lowerRoman"/>
      <w:lvlText w:val="%4."/>
      <w:lvlJc w:val="left"/>
      <w:pPr>
        <w:ind w:left="2732" w:hanging="308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4" w:tplc="422CF870">
      <w:numFmt w:val="bullet"/>
      <w:lvlText w:val="•"/>
      <w:lvlJc w:val="left"/>
      <w:pPr>
        <w:ind w:left="3620" w:hanging="308"/>
      </w:pPr>
      <w:rPr>
        <w:rFonts w:hint="default"/>
      </w:rPr>
    </w:lvl>
    <w:lvl w:ilvl="5" w:tplc="7B70EA4A">
      <w:numFmt w:val="bullet"/>
      <w:lvlText w:val="•"/>
      <w:lvlJc w:val="left"/>
      <w:pPr>
        <w:ind w:left="4500" w:hanging="308"/>
      </w:pPr>
      <w:rPr>
        <w:rFonts w:hint="default"/>
      </w:rPr>
    </w:lvl>
    <w:lvl w:ilvl="6" w:tplc="9C0AB01C">
      <w:numFmt w:val="bullet"/>
      <w:lvlText w:val="•"/>
      <w:lvlJc w:val="left"/>
      <w:pPr>
        <w:ind w:left="5380" w:hanging="308"/>
      </w:pPr>
      <w:rPr>
        <w:rFonts w:hint="default"/>
      </w:rPr>
    </w:lvl>
    <w:lvl w:ilvl="7" w:tplc="B6DA630A">
      <w:numFmt w:val="bullet"/>
      <w:lvlText w:val="•"/>
      <w:lvlJc w:val="left"/>
      <w:pPr>
        <w:ind w:left="6260" w:hanging="308"/>
      </w:pPr>
      <w:rPr>
        <w:rFonts w:hint="default"/>
      </w:rPr>
    </w:lvl>
    <w:lvl w:ilvl="8" w:tplc="00B8FDFA">
      <w:numFmt w:val="bullet"/>
      <w:lvlText w:val="•"/>
      <w:lvlJc w:val="left"/>
      <w:pPr>
        <w:ind w:left="7140" w:hanging="3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33"/>
    <w:rsid w:val="000530E1"/>
    <w:rsid w:val="002D231B"/>
    <w:rsid w:val="00480A72"/>
    <w:rsid w:val="005A49CF"/>
    <w:rsid w:val="00826037"/>
    <w:rsid w:val="008E6B33"/>
    <w:rsid w:val="00BA4BD2"/>
    <w:rsid w:val="00C3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174" w:right="222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1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174" w:right="222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1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069D1156FC54EA605723FDF7ADDD7" ma:contentTypeVersion="2" ma:contentTypeDescription="Create a new document." ma:contentTypeScope="" ma:versionID="48ef1e2734aefd7d8be5a085c687c7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D68445-6D6A-4A2D-9277-D1CDDF714C56}"/>
</file>

<file path=customXml/itemProps2.xml><?xml version="1.0" encoding="utf-8"?>
<ds:datastoreItem xmlns:ds="http://schemas.openxmlformats.org/officeDocument/2006/customXml" ds:itemID="{CD02A628-AB43-45B7-AA10-F71B260F1F62}"/>
</file>

<file path=customXml/itemProps3.xml><?xml version="1.0" encoding="utf-8"?>
<ds:datastoreItem xmlns:ds="http://schemas.openxmlformats.org/officeDocument/2006/customXml" ds:itemID="{4B5002B2-D20F-49F1-9F90-24BD259FE1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585</Characters>
  <Application>Microsoft Office Word</Application>
  <DocSecurity>0</DocSecurity>
  <Lines>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Insurance Administration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 Morrow</dc:creator>
  <cp:lastModifiedBy>Mary Kwei</cp:lastModifiedBy>
  <cp:revision>2</cp:revision>
  <dcterms:created xsi:type="dcterms:W3CDTF">2019-06-27T20:25:00Z</dcterms:created>
  <dcterms:modified xsi:type="dcterms:W3CDTF">2019-06-27T20:25:00Z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2019-06-06T00:00:00Z</vt:filetime>
  </property>
  <property fmtid="{D5CDD505-2E9C-101B-9397-08002B2CF9AE}" pid="5" name="ContentTypeId">
    <vt:lpwstr>0x010100696069D1156FC54EA605723FDF7ADDD7</vt:lpwstr>
  </property>
</Properties>
</file>